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4B96" w14:textId="21FD1FB1" w:rsidR="00D455E7" w:rsidRPr="00E70610" w:rsidRDefault="00D455E7" w:rsidP="00D455E7">
      <w:pPr>
        <w:jc w:val="center"/>
        <w:rPr>
          <w:rFonts w:ascii="Arial" w:hAnsi="Arial" w:cs="Arial"/>
          <w:b/>
        </w:rPr>
      </w:pPr>
      <w:r w:rsidRPr="00E70610">
        <w:rPr>
          <w:rFonts w:ascii="Arial" w:hAnsi="Arial" w:cs="Arial"/>
          <w:b/>
        </w:rPr>
        <w:t xml:space="preserve">Agenda for </w:t>
      </w:r>
      <w:r w:rsidR="005402B5">
        <w:rPr>
          <w:rFonts w:ascii="Arial" w:hAnsi="Arial" w:cs="Arial"/>
          <w:b/>
        </w:rPr>
        <w:t>OA Researcher Session</w:t>
      </w:r>
    </w:p>
    <w:p w14:paraId="7CB721FF" w14:textId="07CFD7B0" w:rsidR="005402B5" w:rsidRDefault="00E14A21" w:rsidP="00E70610">
      <w:pPr>
        <w:jc w:val="center"/>
        <w:rPr>
          <w:rFonts w:ascii="Arial" w:hAnsi="Arial" w:cs="Arial"/>
        </w:rPr>
      </w:pPr>
      <w:r w:rsidRPr="00E70610">
        <w:rPr>
          <w:rFonts w:ascii="Arial" w:hAnsi="Arial" w:cs="Arial"/>
        </w:rPr>
        <w:t>Dec 1, 12-2</w:t>
      </w:r>
      <w:r w:rsidR="00644812" w:rsidRPr="00E70610">
        <w:rPr>
          <w:rFonts w:ascii="Arial" w:hAnsi="Arial" w:cs="Arial"/>
        </w:rPr>
        <w:t>:30</w:t>
      </w:r>
      <w:r w:rsidRPr="00E70610">
        <w:rPr>
          <w:rFonts w:ascii="Arial" w:hAnsi="Arial" w:cs="Arial"/>
        </w:rPr>
        <w:t>pm</w:t>
      </w:r>
      <w:r w:rsidR="00D455E7" w:rsidRPr="00E70610">
        <w:rPr>
          <w:rFonts w:ascii="Arial" w:hAnsi="Arial" w:cs="Arial"/>
        </w:rPr>
        <w:t xml:space="preserve"> at AOOS</w:t>
      </w:r>
      <w:r w:rsidR="009200E7">
        <w:rPr>
          <w:rFonts w:ascii="Arial" w:hAnsi="Arial" w:cs="Arial"/>
        </w:rPr>
        <w:t xml:space="preserve"> (1007 W. 3</w:t>
      </w:r>
      <w:r w:rsidR="009200E7" w:rsidRPr="009200E7">
        <w:rPr>
          <w:rFonts w:ascii="Arial" w:hAnsi="Arial" w:cs="Arial"/>
          <w:vertAlign w:val="superscript"/>
        </w:rPr>
        <w:t>rd</w:t>
      </w:r>
      <w:r w:rsidR="009200E7">
        <w:rPr>
          <w:rFonts w:ascii="Arial" w:hAnsi="Arial" w:cs="Arial"/>
        </w:rPr>
        <w:t xml:space="preserve"> Ave Suit</w:t>
      </w:r>
      <w:r w:rsidR="00B366E7">
        <w:rPr>
          <w:rFonts w:ascii="Arial" w:hAnsi="Arial" w:cs="Arial"/>
        </w:rPr>
        <w:t>e</w:t>
      </w:r>
      <w:r w:rsidR="009200E7">
        <w:rPr>
          <w:rFonts w:ascii="Arial" w:hAnsi="Arial" w:cs="Arial"/>
        </w:rPr>
        <w:t xml:space="preserve"> 100)</w:t>
      </w:r>
    </w:p>
    <w:p w14:paraId="6FBC6EF8" w14:textId="3CD37D24" w:rsidR="00E70610" w:rsidRDefault="00D455E7" w:rsidP="00E70610">
      <w:pPr>
        <w:jc w:val="center"/>
        <w:rPr>
          <w:rFonts w:ascii="Arial" w:hAnsi="Arial" w:cs="Arial"/>
        </w:rPr>
      </w:pPr>
      <w:r w:rsidRPr="00E70610">
        <w:rPr>
          <w:rFonts w:ascii="Arial" w:hAnsi="Arial" w:cs="Arial"/>
        </w:rPr>
        <w:t>Facilitator: Carol</w:t>
      </w:r>
      <w:r w:rsidR="005402B5">
        <w:rPr>
          <w:rFonts w:ascii="Arial" w:hAnsi="Arial" w:cs="Arial"/>
        </w:rPr>
        <w:t xml:space="preserve"> Janzen</w:t>
      </w:r>
    </w:p>
    <w:p w14:paraId="423C7713" w14:textId="77777777" w:rsidR="009200E7" w:rsidRDefault="009200E7" w:rsidP="005402B5">
      <w:pPr>
        <w:rPr>
          <w:rFonts w:ascii="Arial" w:hAnsi="Arial" w:cs="Arial"/>
          <w:b/>
        </w:rPr>
      </w:pPr>
    </w:p>
    <w:p w14:paraId="18749D35" w14:textId="7B5DC46A" w:rsidR="005402B5" w:rsidRPr="009200E7" w:rsidRDefault="005402B5" w:rsidP="005402B5">
      <w:pPr>
        <w:rPr>
          <w:rFonts w:ascii="Arial" w:hAnsi="Arial" w:cs="Arial"/>
          <w:b/>
        </w:rPr>
      </w:pPr>
      <w:r w:rsidRPr="009200E7">
        <w:rPr>
          <w:rFonts w:ascii="Arial" w:hAnsi="Arial" w:cs="Arial"/>
          <w:b/>
        </w:rPr>
        <w:t xml:space="preserve">12pm </w:t>
      </w:r>
      <w:r w:rsidRPr="009200E7">
        <w:rPr>
          <w:rFonts w:ascii="Arial" w:hAnsi="Arial" w:cs="Arial"/>
          <w:b/>
        </w:rPr>
        <w:tab/>
      </w:r>
      <w:r w:rsidRPr="009200E7">
        <w:rPr>
          <w:rFonts w:ascii="Arial" w:hAnsi="Arial" w:cs="Arial"/>
          <w:b/>
        </w:rPr>
        <w:tab/>
        <w:t>Lunch</w:t>
      </w:r>
      <w:r w:rsidR="009200E7" w:rsidRPr="009200E7">
        <w:rPr>
          <w:rFonts w:ascii="Arial" w:hAnsi="Arial" w:cs="Arial"/>
        </w:rPr>
        <w:t xml:space="preserve"> (provided)</w:t>
      </w:r>
    </w:p>
    <w:p w14:paraId="4E28A4DC" w14:textId="77777777" w:rsidR="005402B5" w:rsidRPr="009200E7" w:rsidRDefault="005402B5" w:rsidP="005402B5">
      <w:pPr>
        <w:rPr>
          <w:rFonts w:ascii="Arial" w:hAnsi="Arial" w:cs="Arial"/>
          <w:b/>
        </w:rPr>
      </w:pPr>
    </w:p>
    <w:p w14:paraId="4CBFA689" w14:textId="543422C3" w:rsidR="005402B5" w:rsidRPr="009200E7" w:rsidRDefault="005402B5" w:rsidP="005402B5">
      <w:pPr>
        <w:rPr>
          <w:rFonts w:ascii="Arial" w:hAnsi="Arial" w:cs="Arial"/>
          <w:b/>
        </w:rPr>
      </w:pPr>
      <w:r w:rsidRPr="009200E7">
        <w:rPr>
          <w:rFonts w:ascii="Arial" w:hAnsi="Arial" w:cs="Arial"/>
          <w:b/>
        </w:rPr>
        <w:t xml:space="preserve">12:30pm </w:t>
      </w:r>
      <w:r w:rsidRPr="009200E7">
        <w:rPr>
          <w:rFonts w:ascii="Arial" w:hAnsi="Arial" w:cs="Arial"/>
          <w:b/>
        </w:rPr>
        <w:tab/>
        <w:t xml:space="preserve">Overall impressions of </w:t>
      </w:r>
      <w:r w:rsidR="002158FC">
        <w:rPr>
          <w:rFonts w:ascii="Arial" w:hAnsi="Arial" w:cs="Arial"/>
          <w:b/>
        </w:rPr>
        <w:t xml:space="preserve">the workshop </w:t>
      </w:r>
      <w:r w:rsidR="009200E7">
        <w:rPr>
          <w:rFonts w:ascii="Arial" w:hAnsi="Arial" w:cs="Arial"/>
          <w:b/>
        </w:rPr>
        <w:t xml:space="preserve"> </w:t>
      </w:r>
    </w:p>
    <w:p w14:paraId="08497DD1" w14:textId="77777777" w:rsidR="005402B5" w:rsidRPr="009200E7" w:rsidRDefault="005402B5" w:rsidP="005402B5">
      <w:pPr>
        <w:rPr>
          <w:rFonts w:ascii="Arial" w:hAnsi="Arial" w:cs="Arial"/>
          <w:b/>
        </w:rPr>
      </w:pPr>
    </w:p>
    <w:p w14:paraId="61262EF2" w14:textId="4F799AE6" w:rsidR="0054055A" w:rsidRPr="009200E7" w:rsidRDefault="005402B5" w:rsidP="005402B5">
      <w:pPr>
        <w:rPr>
          <w:rFonts w:ascii="Arial" w:hAnsi="Arial" w:cs="Arial"/>
          <w:b/>
        </w:rPr>
      </w:pPr>
      <w:r w:rsidRPr="009200E7">
        <w:rPr>
          <w:rFonts w:ascii="Arial" w:hAnsi="Arial" w:cs="Arial"/>
          <w:b/>
        </w:rPr>
        <w:t xml:space="preserve">12:40pm: </w:t>
      </w:r>
      <w:r w:rsidRPr="009200E7">
        <w:rPr>
          <w:rFonts w:ascii="Arial" w:hAnsi="Arial" w:cs="Arial"/>
          <w:b/>
        </w:rPr>
        <w:tab/>
      </w:r>
      <w:r w:rsidR="0054055A" w:rsidRPr="009200E7">
        <w:rPr>
          <w:rFonts w:ascii="Arial" w:eastAsia="Times New Roman" w:hAnsi="Arial" w:cs="Arial"/>
          <w:b/>
          <w:bCs/>
        </w:rPr>
        <w:t>Announcements</w:t>
      </w:r>
      <w:r w:rsidR="00E70610" w:rsidRPr="009200E7">
        <w:rPr>
          <w:rFonts w:ascii="Arial" w:eastAsia="Times New Roman" w:hAnsi="Arial" w:cs="Arial"/>
          <w:b/>
          <w:bCs/>
        </w:rPr>
        <w:t xml:space="preserve"> </w:t>
      </w:r>
    </w:p>
    <w:p w14:paraId="084AB2A2" w14:textId="3AC50B95" w:rsidR="0054055A" w:rsidRPr="00E70610" w:rsidRDefault="005402B5" w:rsidP="00F07C1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Plans for </w:t>
      </w:r>
      <w:r w:rsidR="0054055A" w:rsidRPr="00E70610">
        <w:rPr>
          <w:rFonts w:ascii="Arial" w:eastAsia="Times New Roman" w:hAnsi="Arial" w:cs="Arial"/>
        </w:rPr>
        <w:t xml:space="preserve">‘State of the Science’ Workshop Report – Darcy </w:t>
      </w:r>
      <w:r w:rsidR="002158FC">
        <w:rPr>
          <w:rFonts w:ascii="Arial" w:eastAsia="Times New Roman" w:hAnsi="Arial" w:cs="Arial"/>
        </w:rPr>
        <w:t>Dugan</w:t>
      </w:r>
    </w:p>
    <w:p w14:paraId="4C2D62B0" w14:textId="2EF36E98" w:rsidR="00F07C1B" w:rsidRPr="00E70610" w:rsidRDefault="00F07C1B" w:rsidP="00F07C1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E70610">
        <w:rPr>
          <w:rFonts w:ascii="Arial" w:eastAsia="Times New Roman" w:hAnsi="Arial" w:cs="Arial"/>
        </w:rPr>
        <w:t xml:space="preserve">OAP FFO </w:t>
      </w:r>
      <w:r w:rsidR="005402B5">
        <w:rPr>
          <w:rFonts w:ascii="Arial" w:eastAsia="Times New Roman" w:hAnsi="Arial" w:cs="Arial"/>
        </w:rPr>
        <w:t>proposal for</w:t>
      </w:r>
      <w:r w:rsidRPr="00E70610">
        <w:rPr>
          <w:rFonts w:ascii="Arial" w:eastAsia="Times New Roman" w:hAnsi="Arial" w:cs="Arial"/>
        </w:rPr>
        <w:t xml:space="preserve"> data synthesis</w:t>
      </w:r>
      <w:r w:rsidR="005402B5">
        <w:rPr>
          <w:rFonts w:ascii="Arial" w:eastAsia="Times New Roman" w:hAnsi="Arial" w:cs="Arial"/>
        </w:rPr>
        <w:t>: update and invitation for input</w:t>
      </w:r>
      <w:r w:rsidR="002158FC">
        <w:rPr>
          <w:rFonts w:ascii="Arial" w:eastAsia="Times New Roman" w:hAnsi="Arial" w:cs="Arial"/>
        </w:rPr>
        <w:t xml:space="preserve"> </w:t>
      </w:r>
      <w:r w:rsidRPr="00E70610">
        <w:rPr>
          <w:rFonts w:ascii="Arial" w:eastAsia="Times New Roman" w:hAnsi="Arial" w:cs="Arial"/>
        </w:rPr>
        <w:t>–</w:t>
      </w:r>
      <w:r w:rsidRPr="00E70610">
        <w:rPr>
          <w:rFonts w:ascii="Arial" w:eastAsia="Times New Roman" w:hAnsi="Arial" w:cs="Arial"/>
          <w:bCs/>
        </w:rPr>
        <w:t xml:space="preserve"> Darcy </w:t>
      </w:r>
      <w:r w:rsidR="002158FC">
        <w:rPr>
          <w:rFonts w:ascii="Arial" w:eastAsia="Times New Roman" w:hAnsi="Arial" w:cs="Arial"/>
          <w:bCs/>
        </w:rPr>
        <w:t>Dugan</w:t>
      </w:r>
    </w:p>
    <w:p w14:paraId="01FA3A51" w14:textId="77777777" w:rsidR="009200E7" w:rsidRDefault="005402B5" w:rsidP="009200E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Pacific Coast Collaborative </w:t>
      </w:r>
      <w:r w:rsidR="0054055A" w:rsidRPr="00E70610">
        <w:rPr>
          <w:rFonts w:ascii="Arial" w:eastAsia="Times New Roman" w:hAnsi="Arial" w:cs="Arial"/>
        </w:rPr>
        <w:t>OAH inventory</w:t>
      </w:r>
      <w:r>
        <w:rPr>
          <w:rFonts w:ascii="Arial" w:eastAsia="Times New Roman" w:hAnsi="Arial" w:cs="Arial"/>
        </w:rPr>
        <w:t xml:space="preserve">: </w:t>
      </w:r>
      <w:r w:rsidR="0054055A" w:rsidRPr="00E70610">
        <w:rPr>
          <w:rFonts w:ascii="Arial" w:eastAsia="Times New Roman" w:hAnsi="Arial" w:cs="Arial"/>
        </w:rPr>
        <w:t xml:space="preserve">briefing </w:t>
      </w:r>
      <w:r w:rsidR="0054055A" w:rsidRPr="00E70610">
        <w:rPr>
          <w:rFonts w:ascii="Arial" w:eastAsia="Times New Roman" w:hAnsi="Arial" w:cs="Arial"/>
          <w:bCs/>
        </w:rPr>
        <w:t xml:space="preserve">on project and status – Wiley Evans </w:t>
      </w:r>
    </w:p>
    <w:p w14:paraId="34090EAB" w14:textId="76B419A7" w:rsidR="009200E7" w:rsidRPr="009200E7" w:rsidRDefault="0054055A" w:rsidP="009200E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9200E7">
        <w:rPr>
          <w:rFonts w:ascii="Arial" w:eastAsia="Times New Roman" w:hAnsi="Arial" w:cs="Arial"/>
        </w:rPr>
        <w:t xml:space="preserve">Developing protocols for use of currently available </w:t>
      </w:r>
      <w:r w:rsidR="00CC76C3">
        <w:rPr>
          <w:rFonts w:ascii="Arial" w:eastAsia="Times New Roman" w:hAnsi="Arial" w:cs="Arial"/>
        </w:rPr>
        <w:t xml:space="preserve">OA quality </w:t>
      </w:r>
      <w:r w:rsidRPr="009200E7">
        <w:rPr>
          <w:rFonts w:ascii="Arial" w:eastAsia="Times New Roman" w:hAnsi="Arial" w:cs="Arial"/>
        </w:rPr>
        <w:t xml:space="preserve">pH sensors – </w:t>
      </w:r>
      <w:proofErr w:type="spellStart"/>
      <w:r w:rsidRPr="009200E7">
        <w:rPr>
          <w:rFonts w:ascii="Arial" w:eastAsia="Times New Roman" w:hAnsi="Arial" w:cs="Arial"/>
        </w:rPr>
        <w:t>Cale</w:t>
      </w:r>
      <w:proofErr w:type="spellEnd"/>
      <w:r w:rsidRPr="009200E7">
        <w:rPr>
          <w:rFonts w:ascii="Arial" w:eastAsia="Times New Roman" w:hAnsi="Arial" w:cs="Arial"/>
        </w:rPr>
        <w:t xml:space="preserve"> Miller </w:t>
      </w:r>
    </w:p>
    <w:p w14:paraId="4500B68A" w14:textId="412E16DA" w:rsidR="005402B5" w:rsidRPr="009200E7" w:rsidRDefault="005402B5" w:rsidP="009200E7">
      <w:pPr>
        <w:shd w:val="clear" w:color="auto" w:fill="FFFFFF"/>
        <w:spacing w:before="100" w:beforeAutospacing="1" w:after="100" w:afterAutospacing="1"/>
        <w:ind w:left="720" w:hanging="720"/>
        <w:rPr>
          <w:rFonts w:ascii="Arial" w:eastAsia="Times New Roman" w:hAnsi="Arial" w:cs="Arial"/>
          <w:bCs/>
        </w:rPr>
      </w:pPr>
      <w:r w:rsidRPr="009200E7">
        <w:rPr>
          <w:rFonts w:ascii="Arial" w:eastAsia="Times New Roman" w:hAnsi="Arial" w:cs="Arial"/>
          <w:b/>
          <w:bCs/>
        </w:rPr>
        <w:t xml:space="preserve">1pm: </w:t>
      </w:r>
      <w:r w:rsidR="009200E7" w:rsidRPr="009200E7">
        <w:rPr>
          <w:rFonts w:ascii="Arial" w:eastAsia="Times New Roman" w:hAnsi="Arial" w:cs="Arial"/>
          <w:b/>
          <w:bCs/>
        </w:rPr>
        <w:t xml:space="preserve"> </w:t>
      </w:r>
      <w:r w:rsidR="009200E7">
        <w:rPr>
          <w:rFonts w:ascii="Arial" w:eastAsia="Times New Roman" w:hAnsi="Arial" w:cs="Arial"/>
          <w:b/>
          <w:bCs/>
        </w:rPr>
        <w:tab/>
      </w:r>
      <w:r w:rsidR="00CC76C3">
        <w:rPr>
          <w:rFonts w:ascii="Arial" w:eastAsia="Times New Roman" w:hAnsi="Arial" w:cs="Arial"/>
          <w:b/>
          <w:bCs/>
        </w:rPr>
        <w:t xml:space="preserve">Alaska </w:t>
      </w:r>
      <w:r w:rsidR="00CC76C3" w:rsidRPr="009200E7">
        <w:rPr>
          <w:rFonts w:ascii="Arial" w:eastAsia="Times New Roman" w:hAnsi="Arial" w:cs="Arial"/>
          <w:b/>
          <w:bCs/>
        </w:rPr>
        <w:t xml:space="preserve">OA </w:t>
      </w:r>
      <w:r w:rsidR="00CC76C3">
        <w:rPr>
          <w:rFonts w:ascii="Arial" w:eastAsia="Times New Roman" w:hAnsi="Arial" w:cs="Arial"/>
          <w:b/>
          <w:bCs/>
        </w:rPr>
        <w:t xml:space="preserve">Observing </w:t>
      </w:r>
      <w:r w:rsidR="00CC76C3" w:rsidRPr="009200E7">
        <w:rPr>
          <w:rFonts w:ascii="Arial" w:eastAsia="Times New Roman" w:hAnsi="Arial" w:cs="Arial"/>
          <w:b/>
          <w:bCs/>
        </w:rPr>
        <w:t>Build</w:t>
      </w:r>
      <w:r w:rsidR="00CC76C3">
        <w:rPr>
          <w:rFonts w:ascii="Arial" w:eastAsia="Times New Roman" w:hAnsi="Arial" w:cs="Arial"/>
          <w:b/>
          <w:bCs/>
        </w:rPr>
        <w:t>-O</w:t>
      </w:r>
      <w:r w:rsidR="00CC76C3" w:rsidRPr="009200E7">
        <w:rPr>
          <w:rFonts w:ascii="Arial" w:eastAsia="Times New Roman" w:hAnsi="Arial" w:cs="Arial"/>
          <w:b/>
          <w:bCs/>
        </w:rPr>
        <w:t>ut P</w:t>
      </w:r>
      <w:r w:rsidR="00CC76C3" w:rsidRPr="002158FC">
        <w:rPr>
          <w:rFonts w:ascii="Arial" w:eastAsia="Times New Roman" w:hAnsi="Arial" w:cs="Arial"/>
          <w:b/>
          <w:bCs/>
        </w:rPr>
        <w:t>lan</w:t>
      </w:r>
      <w:r w:rsidR="002158FC">
        <w:rPr>
          <w:rFonts w:ascii="Arial" w:eastAsia="Times New Roman" w:hAnsi="Arial" w:cs="Arial"/>
          <w:b/>
          <w:bCs/>
        </w:rPr>
        <w:t xml:space="preserve">. </w:t>
      </w:r>
      <w:r w:rsidR="002158FC" w:rsidRPr="002158FC">
        <w:rPr>
          <w:rFonts w:ascii="Arial" w:eastAsia="Times New Roman" w:hAnsi="Arial" w:cs="Arial"/>
          <w:bCs/>
        </w:rPr>
        <w:t xml:space="preserve">Using the recommendations and monitoring priorities from the January 2016 technical workshop as a guide, </w:t>
      </w:r>
      <w:r w:rsidR="002158FC">
        <w:rPr>
          <w:rFonts w:ascii="Arial" w:eastAsia="Times New Roman" w:hAnsi="Arial" w:cs="Arial"/>
          <w:bCs/>
        </w:rPr>
        <w:t xml:space="preserve">we will </w:t>
      </w:r>
      <w:r w:rsidR="002158FC" w:rsidRPr="002158FC">
        <w:rPr>
          <w:rFonts w:ascii="Arial" w:eastAsia="Times New Roman" w:hAnsi="Arial" w:cs="Arial"/>
          <w:bCs/>
        </w:rPr>
        <w:t>discuss the development of a build out</w:t>
      </w:r>
      <w:r w:rsidR="002158FC">
        <w:rPr>
          <w:rFonts w:ascii="Arial" w:eastAsia="Times New Roman" w:hAnsi="Arial" w:cs="Arial"/>
          <w:bCs/>
        </w:rPr>
        <w:t xml:space="preserve"> plan (or something of this nature)</w:t>
      </w:r>
      <w:r w:rsidR="002158FC" w:rsidRPr="002158FC">
        <w:rPr>
          <w:rFonts w:ascii="Arial" w:eastAsia="Times New Roman" w:hAnsi="Arial" w:cs="Arial"/>
          <w:b/>
          <w:bCs/>
        </w:rPr>
        <w:t>.</w:t>
      </w:r>
      <w:r w:rsidR="002158FC">
        <w:rPr>
          <w:rFonts w:ascii="Arial" w:eastAsia="Times New Roman" w:hAnsi="Arial" w:cs="Arial"/>
          <w:b/>
          <w:bCs/>
        </w:rPr>
        <w:t xml:space="preserve"> </w:t>
      </w:r>
      <w:r w:rsidR="002158FC" w:rsidRPr="002158FC">
        <w:rPr>
          <w:rFonts w:ascii="Arial" w:eastAsia="Times New Roman" w:hAnsi="Arial" w:cs="Arial"/>
          <w:b/>
          <w:bCs/>
        </w:rPr>
        <w:t xml:space="preserve"> </w:t>
      </w:r>
      <w:r w:rsidR="00A367DE">
        <w:rPr>
          <w:rFonts w:ascii="Arial" w:eastAsia="Times New Roman" w:hAnsi="Arial" w:cs="Arial"/>
          <w:color w:val="222222"/>
        </w:rPr>
        <w:t>Th</w:t>
      </w:r>
      <w:r w:rsidR="002158FC">
        <w:rPr>
          <w:rFonts w:ascii="Arial" w:eastAsia="Times New Roman" w:hAnsi="Arial" w:cs="Arial"/>
          <w:color w:val="222222"/>
        </w:rPr>
        <w:t>e</w:t>
      </w:r>
      <w:r w:rsidR="00A367DE">
        <w:rPr>
          <w:rFonts w:ascii="Arial" w:eastAsia="Times New Roman" w:hAnsi="Arial" w:cs="Arial"/>
          <w:color w:val="222222"/>
        </w:rPr>
        <w:t xml:space="preserve"> plan </w:t>
      </w:r>
      <w:r w:rsidR="002158FC">
        <w:rPr>
          <w:rFonts w:ascii="Arial" w:eastAsia="Times New Roman" w:hAnsi="Arial" w:cs="Arial"/>
          <w:color w:val="222222"/>
        </w:rPr>
        <w:t>would</w:t>
      </w:r>
      <w:r w:rsidR="00574283" w:rsidRPr="009200E7">
        <w:rPr>
          <w:rFonts w:ascii="Arial" w:eastAsia="Times New Roman" w:hAnsi="Arial" w:cs="Arial"/>
          <w:color w:val="222222"/>
        </w:rPr>
        <w:t xml:space="preserve"> build</w:t>
      </w:r>
      <w:r w:rsidR="00A367DE">
        <w:rPr>
          <w:rFonts w:ascii="Arial" w:eastAsia="Times New Roman" w:hAnsi="Arial" w:cs="Arial"/>
          <w:color w:val="222222"/>
        </w:rPr>
        <w:t xml:space="preserve"> </w:t>
      </w:r>
      <w:r w:rsidR="002158FC">
        <w:rPr>
          <w:rFonts w:ascii="Arial" w:eastAsia="Times New Roman" w:hAnsi="Arial" w:cs="Arial"/>
          <w:color w:val="222222"/>
        </w:rPr>
        <w:t>off</w:t>
      </w:r>
      <w:r w:rsidR="00574283" w:rsidRPr="009200E7">
        <w:rPr>
          <w:rFonts w:ascii="Arial" w:eastAsia="Times New Roman" w:hAnsi="Arial" w:cs="Arial"/>
          <w:color w:val="222222"/>
        </w:rPr>
        <w:t xml:space="preserve"> NOAA’s 2015 plan while </w:t>
      </w:r>
      <w:r w:rsidR="00E70610" w:rsidRPr="009200E7">
        <w:rPr>
          <w:rFonts w:ascii="Arial" w:eastAsia="Times New Roman" w:hAnsi="Arial" w:cs="Arial"/>
          <w:color w:val="222222"/>
        </w:rPr>
        <w:t xml:space="preserve">addressing </w:t>
      </w:r>
      <w:r w:rsidR="002158FC">
        <w:rPr>
          <w:rFonts w:ascii="Arial" w:eastAsia="Times New Roman" w:hAnsi="Arial" w:cs="Arial"/>
          <w:color w:val="222222"/>
        </w:rPr>
        <w:t>more directly</w:t>
      </w:r>
      <w:r w:rsidR="00A367DE">
        <w:rPr>
          <w:rFonts w:ascii="Arial" w:eastAsia="Times New Roman" w:hAnsi="Arial" w:cs="Arial"/>
          <w:color w:val="222222"/>
        </w:rPr>
        <w:t xml:space="preserve"> the kinds of </w:t>
      </w:r>
      <w:r w:rsidR="00CC76C3">
        <w:rPr>
          <w:rFonts w:ascii="Arial" w:eastAsia="Times New Roman" w:hAnsi="Arial" w:cs="Arial"/>
          <w:color w:val="222222"/>
        </w:rPr>
        <w:t xml:space="preserve">activities </w:t>
      </w:r>
      <w:r w:rsidR="00A367DE">
        <w:rPr>
          <w:rFonts w:ascii="Arial" w:eastAsia="Times New Roman" w:hAnsi="Arial" w:cs="Arial"/>
          <w:color w:val="222222"/>
        </w:rPr>
        <w:t xml:space="preserve">that are starting to develop </w:t>
      </w:r>
      <w:r w:rsidR="00CC76C3">
        <w:rPr>
          <w:rFonts w:ascii="Arial" w:eastAsia="Times New Roman" w:hAnsi="Arial" w:cs="Arial"/>
          <w:color w:val="222222"/>
        </w:rPr>
        <w:t xml:space="preserve">in </w:t>
      </w:r>
      <w:r w:rsidR="00E70610" w:rsidRPr="009200E7">
        <w:rPr>
          <w:rFonts w:ascii="Arial" w:eastAsia="Times New Roman" w:hAnsi="Arial" w:cs="Arial"/>
          <w:color w:val="222222"/>
        </w:rPr>
        <w:t>the nearshore</w:t>
      </w:r>
      <w:r w:rsidR="00CC76C3">
        <w:rPr>
          <w:rFonts w:ascii="Arial" w:eastAsia="Times New Roman" w:hAnsi="Arial" w:cs="Arial"/>
          <w:color w:val="222222"/>
        </w:rPr>
        <w:t xml:space="preserve"> environmen</w:t>
      </w:r>
      <w:r w:rsidR="00A367DE">
        <w:rPr>
          <w:rFonts w:ascii="Arial" w:eastAsia="Times New Roman" w:hAnsi="Arial" w:cs="Arial"/>
          <w:color w:val="222222"/>
        </w:rPr>
        <w:t xml:space="preserve">t </w:t>
      </w:r>
      <w:r w:rsidR="002158FC">
        <w:rPr>
          <w:rFonts w:ascii="Arial" w:eastAsia="Times New Roman" w:hAnsi="Arial" w:cs="Arial"/>
          <w:color w:val="222222"/>
        </w:rPr>
        <w:t>(</w:t>
      </w:r>
      <w:r w:rsidR="00A367DE">
        <w:rPr>
          <w:rFonts w:ascii="Arial" w:eastAsia="Times New Roman" w:hAnsi="Arial" w:cs="Arial"/>
          <w:color w:val="222222"/>
        </w:rPr>
        <w:t>where</w:t>
      </w:r>
      <w:r w:rsidR="00574283" w:rsidRPr="009200E7">
        <w:rPr>
          <w:rFonts w:ascii="Arial" w:eastAsia="Times New Roman" w:hAnsi="Arial" w:cs="Arial"/>
          <w:color w:val="222222"/>
        </w:rPr>
        <w:t xml:space="preserve"> guidance is most needed </w:t>
      </w:r>
      <w:r w:rsidR="0048555D" w:rsidRPr="009200E7">
        <w:rPr>
          <w:rFonts w:ascii="Arial" w:eastAsia="Times New Roman" w:hAnsi="Arial" w:cs="Arial"/>
          <w:color w:val="222222"/>
        </w:rPr>
        <w:t>from a scientific and logistical standpoint</w:t>
      </w:r>
      <w:r w:rsidR="00574283" w:rsidRPr="009200E7">
        <w:rPr>
          <w:rFonts w:ascii="Arial" w:eastAsia="Times New Roman" w:hAnsi="Arial" w:cs="Arial"/>
          <w:color w:val="222222"/>
        </w:rPr>
        <w:t xml:space="preserve"> </w:t>
      </w:r>
      <w:r w:rsidR="002158FC">
        <w:rPr>
          <w:rFonts w:ascii="Arial" w:eastAsia="Times New Roman" w:hAnsi="Arial" w:cs="Arial"/>
          <w:color w:val="222222"/>
        </w:rPr>
        <w:t xml:space="preserve">with </w:t>
      </w:r>
      <w:r w:rsidR="00574283" w:rsidRPr="009200E7">
        <w:rPr>
          <w:rFonts w:ascii="Arial" w:eastAsia="Times New Roman" w:hAnsi="Arial" w:cs="Arial"/>
          <w:color w:val="222222"/>
        </w:rPr>
        <w:t>water samples, Burk</w:t>
      </w:r>
      <w:r w:rsidR="0048555D" w:rsidRPr="009200E7">
        <w:rPr>
          <w:rFonts w:ascii="Arial" w:eastAsia="Times New Roman" w:hAnsi="Arial" w:cs="Arial"/>
          <w:color w:val="222222"/>
        </w:rPr>
        <w:t>e-O-</w:t>
      </w:r>
      <w:proofErr w:type="spellStart"/>
      <w:r w:rsidR="0048555D" w:rsidRPr="009200E7">
        <w:rPr>
          <w:rFonts w:ascii="Arial" w:eastAsia="Times New Roman" w:hAnsi="Arial" w:cs="Arial"/>
          <w:color w:val="222222"/>
        </w:rPr>
        <w:t>L</w:t>
      </w:r>
      <w:r w:rsidR="00574283" w:rsidRPr="009200E7">
        <w:rPr>
          <w:rFonts w:ascii="Arial" w:eastAsia="Times New Roman" w:hAnsi="Arial" w:cs="Arial"/>
          <w:color w:val="222222"/>
        </w:rPr>
        <w:t>ators</w:t>
      </w:r>
      <w:proofErr w:type="spellEnd"/>
      <w:r w:rsidR="00574283" w:rsidRPr="009200E7">
        <w:rPr>
          <w:rFonts w:ascii="Arial" w:eastAsia="Times New Roman" w:hAnsi="Arial" w:cs="Arial"/>
          <w:color w:val="222222"/>
        </w:rPr>
        <w:t>, sensors</w:t>
      </w:r>
      <w:r w:rsidR="00813B92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813B92">
        <w:rPr>
          <w:rFonts w:ascii="Arial" w:eastAsia="Times New Roman" w:hAnsi="Arial" w:cs="Arial"/>
          <w:color w:val="222222"/>
        </w:rPr>
        <w:t>etc</w:t>
      </w:r>
      <w:proofErr w:type="spellEnd"/>
      <w:r w:rsidR="00E70610" w:rsidRPr="009200E7">
        <w:rPr>
          <w:rFonts w:ascii="Arial" w:eastAsia="Times New Roman" w:hAnsi="Arial" w:cs="Arial"/>
          <w:color w:val="222222"/>
        </w:rPr>
        <w:t>).</w:t>
      </w:r>
      <w:r w:rsidR="00506362" w:rsidRPr="009200E7">
        <w:rPr>
          <w:rFonts w:ascii="Arial" w:eastAsia="Times New Roman" w:hAnsi="Arial" w:cs="Arial"/>
          <w:color w:val="222222"/>
        </w:rPr>
        <w:t xml:space="preserve"> The</w:t>
      </w:r>
      <w:r w:rsidR="00574283" w:rsidRPr="009200E7">
        <w:rPr>
          <w:rFonts w:ascii="Arial" w:eastAsia="Times New Roman" w:hAnsi="Arial" w:cs="Arial"/>
          <w:color w:val="222222"/>
        </w:rPr>
        <w:t xml:space="preserve"> plan </w:t>
      </w:r>
      <w:r w:rsidR="00CC76C3">
        <w:rPr>
          <w:rFonts w:ascii="Arial" w:eastAsia="Times New Roman" w:hAnsi="Arial" w:cs="Arial"/>
          <w:color w:val="222222"/>
        </w:rPr>
        <w:t>c</w:t>
      </w:r>
      <w:r w:rsidR="00574283" w:rsidRPr="009200E7">
        <w:rPr>
          <w:rFonts w:ascii="Arial" w:eastAsia="Times New Roman" w:hAnsi="Arial" w:cs="Arial"/>
          <w:color w:val="222222"/>
        </w:rPr>
        <w:t>ould be useful for interested community/localized monitoring efforts to help make those efforts contributive to the bigg</w:t>
      </w:r>
      <w:r w:rsidR="00506362" w:rsidRPr="009200E7">
        <w:rPr>
          <w:rFonts w:ascii="Arial" w:eastAsia="Times New Roman" w:hAnsi="Arial" w:cs="Arial"/>
          <w:color w:val="222222"/>
        </w:rPr>
        <w:t>er picture OA research being le</w:t>
      </w:r>
      <w:r w:rsidR="00574283" w:rsidRPr="009200E7">
        <w:rPr>
          <w:rFonts w:ascii="Arial" w:eastAsia="Times New Roman" w:hAnsi="Arial" w:cs="Arial"/>
          <w:color w:val="222222"/>
        </w:rPr>
        <w:t xml:space="preserve">d by NOAA and </w:t>
      </w:r>
      <w:r w:rsidR="00574283" w:rsidRPr="009200E7">
        <w:rPr>
          <w:rFonts w:ascii="Arial" w:eastAsia="Times New Roman" w:hAnsi="Arial" w:cs="Arial"/>
        </w:rPr>
        <w:t>other research</w:t>
      </w:r>
      <w:r w:rsidR="00F07C1B" w:rsidRPr="009200E7">
        <w:rPr>
          <w:rFonts w:ascii="Arial" w:eastAsia="Times New Roman" w:hAnsi="Arial" w:cs="Arial"/>
        </w:rPr>
        <w:t>ers.</w:t>
      </w:r>
      <w:r w:rsidR="00506362" w:rsidRPr="009200E7">
        <w:rPr>
          <w:rFonts w:ascii="Arial" w:eastAsia="Times New Roman" w:hAnsi="Arial" w:cs="Arial"/>
        </w:rPr>
        <w:t xml:space="preserve"> </w:t>
      </w:r>
      <w:r w:rsidR="00CC76C3">
        <w:rPr>
          <w:rFonts w:ascii="Arial" w:eastAsia="Times New Roman" w:hAnsi="Arial" w:cs="Arial"/>
        </w:rPr>
        <w:t>The plan w</w:t>
      </w:r>
      <w:r w:rsidR="002158FC">
        <w:rPr>
          <w:rFonts w:ascii="Arial" w:eastAsia="Times New Roman" w:hAnsi="Arial" w:cs="Arial"/>
        </w:rPr>
        <w:t>ould</w:t>
      </w:r>
      <w:r w:rsidR="00CC76C3">
        <w:rPr>
          <w:rFonts w:ascii="Arial" w:eastAsia="Times New Roman" w:hAnsi="Arial" w:cs="Arial"/>
        </w:rPr>
        <w:t xml:space="preserve"> also benefit resource managers and others in their planning activities.</w:t>
      </w:r>
    </w:p>
    <w:p w14:paraId="393FD2ED" w14:textId="11F660B1" w:rsidR="00574283" w:rsidRPr="009200E7" w:rsidRDefault="00506362" w:rsidP="009200E7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9200E7">
        <w:rPr>
          <w:rFonts w:ascii="Arial" w:eastAsia="Times New Roman" w:hAnsi="Arial" w:cs="Arial"/>
        </w:rPr>
        <w:t>Th</w:t>
      </w:r>
      <w:r w:rsidR="00813B92">
        <w:rPr>
          <w:rFonts w:ascii="Arial" w:eastAsia="Times New Roman" w:hAnsi="Arial" w:cs="Arial"/>
        </w:rPr>
        <w:t>e</w:t>
      </w:r>
      <w:r w:rsidRPr="009200E7">
        <w:rPr>
          <w:rFonts w:ascii="Arial" w:eastAsia="Times New Roman" w:hAnsi="Arial" w:cs="Arial"/>
        </w:rPr>
        <w:t xml:space="preserve"> discussion </w:t>
      </w:r>
      <w:r w:rsidR="00813B92">
        <w:rPr>
          <w:rFonts w:ascii="Arial" w:eastAsia="Times New Roman" w:hAnsi="Arial" w:cs="Arial"/>
        </w:rPr>
        <w:t xml:space="preserve">at this meeting </w:t>
      </w:r>
      <w:r w:rsidR="00CC76C3" w:rsidRPr="009200E7">
        <w:rPr>
          <w:rFonts w:ascii="Arial" w:eastAsia="Times New Roman" w:hAnsi="Arial" w:cs="Arial"/>
        </w:rPr>
        <w:t>w</w:t>
      </w:r>
      <w:r w:rsidR="00CC76C3">
        <w:rPr>
          <w:rFonts w:ascii="Arial" w:eastAsia="Times New Roman" w:hAnsi="Arial" w:cs="Arial"/>
        </w:rPr>
        <w:t>ill</w:t>
      </w:r>
      <w:r w:rsidR="00CC76C3" w:rsidRPr="009200E7">
        <w:rPr>
          <w:rFonts w:ascii="Arial" w:eastAsia="Times New Roman" w:hAnsi="Arial" w:cs="Arial"/>
        </w:rPr>
        <w:t xml:space="preserve"> </w:t>
      </w:r>
      <w:r w:rsidRPr="009200E7">
        <w:rPr>
          <w:rFonts w:ascii="Arial" w:eastAsia="Times New Roman" w:hAnsi="Arial" w:cs="Arial"/>
        </w:rPr>
        <w:t xml:space="preserve">involve </w:t>
      </w:r>
      <w:r w:rsidR="0054055A" w:rsidRPr="009200E7">
        <w:rPr>
          <w:rFonts w:ascii="Arial" w:eastAsia="Times New Roman" w:hAnsi="Arial" w:cs="Arial"/>
        </w:rPr>
        <w:t xml:space="preserve">reviewing the draft </w:t>
      </w:r>
      <w:r w:rsidR="00A367DE">
        <w:rPr>
          <w:rFonts w:ascii="Arial" w:eastAsia="Times New Roman" w:hAnsi="Arial" w:cs="Arial"/>
        </w:rPr>
        <w:t xml:space="preserve">January 2016 workshop </w:t>
      </w:r>
      <w:r w:rsidR="00F07C1B" w:rsidRPr="009200E7">
        <w:rPr>
          <w:rFonts w:ascii="Arial" w:eastAsia="Times New Roman" w:hAnsi="Arial" w:cs="Arial"/>
        </w:rPr>
        <w:t>report recommendations</w:t>
      </w:r>
      <w:r w:rsidR="00813B92">
        <w:rPr>
          <w:rFonts w:ascii="Arial" w:eastAsia="Times New Roman" w:hAnsi="Arial" w:cs="Arial"/>
        </w:rPr>
        <w:t xml:space="preserve"> (presented by PowerPoint)</w:t>
      </w:r>
      <w:r w:rsidR="0054055A" w:rsidRPr="009200E7">
        <w:rPr>
          <w:rFonts w:ascii="Arial" w:eastAsia="Times New Roman" w:hAnsi="Arial" w:cs="Arial"/>
        </w:rPr>
        <w:t xml:space="preserve">, </w:t>
      </w:r>
      <w:r w:rsidR="00644812" w:rsidRPr="009200E7">
        <w:rPr>
          <w:rFonts w:ascii="Arial" w:eastAsia="Times New Roman" w:hAnsi="Arial" w:cs="Arial"/>
        </w:rPr>
        <w:t>discuss</w:t>
      </w:r>
      <w:r w:rsidR="009200E7" w:rsidRPr="009200E7">
        <w:rPr>
          <w:rFonts w:ascii="Arial" w:eastAsia="Times New Roman" w:hAnsi="Arial" w:cs="Arial"/>
        </w:rPr>
        <w:t>ing the</w:t>
      </w:r>
      <w:r w:rsidR="00F07C1B" w:rsidRPr="009200E7">
        <w:rPr>
          <w:rFonts w:ascii="Arial" w:eastAsia="Times New Roman" w:hAnsi="Arial" w:cs="Arial"/>
        </w:rPr>
        <w:t xml:space="preserve"> purpose and</w:t>
      </w:r>
      <w:r w:rsidR="00644812" w:rsidRPr="009200E7">
        <w:rPr>
          <w:rFonts w:ascii="Arial" w:eastAsia="Times New Roman" w:hAnsi="Arial" w:cs="Arial"/>
        </w:rPr>
        <w:t xml:space="preserve"> audience</w:t>
      </w:r>
      <w:r w:rsidR="00F07C1B" w:rsidRPr="009200E7">
        <w:rPr>
          <w:rFonts w:ascii="Arial" w:eastAsia="Times New Roman" w:hAnsi="Arial" w:cs="Arial"/>
        </w:rPr>
        <w:t xml:space="preserve"> of </w:t>
      </w:r>
      <w:r w:rsidR="00A367DE">
        <w:rPr>
          <w:rFonts w:ascii="Arial" w:eastAsia="Times New Roman" w:hAnsi="Arial" w:cs="Arial"/>
        </w:rPr>
        <w:t>an OA build-out</w:t>
      </w:r>
      <w:r w:rsidR="009200E7" w:rsidRPr="009200E7">
        <w:rPr>
          <w:rFonts w:ascii="Arial" w:eastAsia="Times New Roman" w:hAnsi="Arial" w:cs="Arial"/>
        </w:rPr>
        <w:t xml:space="preserve"> </w:t>
      </w:r>
      <w:r w:rsidR="00F07C1B" w:rsidRPr="009200E7">
        <w:rPr>
          <w:rFonts w:ascii="Arial" w:eastAsia="Times New Roman" w:hAnsi="Arial" w:cs="Arial"/>
        </w:rPr>
        <w:t>plan</w:t>
      </w:r>
      <w:r w:rsidR="00644812" w:rsidRPr="009200E7">
        <w:rPr>
          <w:rFonts w:ascii="Arial" w:eastAsia="Times New Roman" w:hAnsi="Arial" w:cs="Arial"/>
        </w:rPr>
        <w:t xml:space="preserve">, </w:t>
      </w:r>
      <w:r w:rsidR="0054055A" w:rsidRPr="009200E7">
        <w:rPr>
          <w:rFonts w:ascii="Arial" w:eastAsia="Times New Roman" w:hAnsi="Arial" w:cs="Arial"/>
        </w:rPr>
        <w:t>draft</w:t>
      </w:r>
      <w:r w:rsidR="009200E7" w:rsidRPr="009200E7">
        <w:rPr>
          <w:rFonts w:ascii="Arial" w:eastAsia="Times New Roman" w:hAnsi="Arial" w:cs="Arial"/>
        </w:rPr>
        <w:t>ing an</w:t>
      </w:r>
      <w:r w:rsidR="0054055A" w:rsidRPr="009200E7">
        <w:rPr>
          <w:rFonts w:ascii="Arial" w:eastAsia="Times New Roman" w:hAnsi="Arial" w:cs="Arial"/>
        </w:rPr>
        <w:t xml:space="preserve"> </w:t>
      </w:r>
      <w:r w:rsidR="00644812" w:rsidRPr="009200E7">
        <w:rPr>
          <w:rFonts w:ascii="Arial" w:eastAsia="Times New Roman" w:hAnsi="Arial" w:cs="Arial"/>
        </w:rPr>
        <w:t>outline</w:t>
      </w:r>
      <w:r w:rsidR="00CC76C3">
        <w:rPr>
          <w:rFonts w:ascii="Arial" w:eastAsia="Times New Roman" w:hAnsi="Arial" w:cs="Arial"/>
        </w:rPr>
        <w:t xml:space="preserve"> that clearly identifies scope </w:t>
      </w:r>
      <w:r w:rsidR="00A367DE">
        <w:rPr>
          <w:rFonts w:ascii="Arial" w:eastAsia="Times New Roman" w:hAnsi="Arial" w:cs="Arial"/>
        </w:rPr>
        <w:t xml:space="preserve">and purpose </w:t>
      </w:r>
      <w:r w:rsidR="00CC76C3">
        <w:rPr>
          <w:rFonts w:ascii="Arial" w:eastAsia="Times New Roman" w:hAnsi="Arial" w:cs="Arial"/>
        </w:rPr>
        <w:t>of the plan</w:t>
      </w:r>
      <w:r w:rsidR="00644812" w:rsidRPr="009200E7">
        <w:rPr>
          <w:rFonts w:ascii="Arial" w:eastAsia="Times New Roman" w:hAnsi="Arial" w:cs="Arial"/>
        </w:rPr>
        <w:t xml:space="preserve">, </w:t>
      </w:r>
      <w:r w:rsidR="0054055A" w:rsidRPr="009200E7">
        <w:rPr>
          <w:rFonts w:ascii="Arial" w:eastAsia="Times New Roman" w:hAnsi="Arial" w:cs="Arial"/>
        </w:rPr>
        <w:t>identify</w:t>
      </w:r>
      <w:r w:rsidR="00A367DE">
        <w:rPr>
          <w:rFonts w:ascii="Arial" w:eastAsia="Times New Roman" w:hAnsi="Arial" w:cs="Arial"/>
        </w:rPr>
        <w:t>ing</w:t>
      </w:r>
      <w:r w:rsidR="0054055A" w:rsidRPr="009200E7">
        <w:rPr>
          <w:rFonts w:ascii="Arial" w:eastAsia="Times New Roman" w:hAnsi="Arial" w:cs="Arial"/>
        </w:rPr>
        <w:t xml:space="preserve"> </w:t>
      </w:r>
      <w:r w:rsidR="00644812" w:rsidRPr="009200E7">
        <w:rPr>
          <w:rFonts w:ascii="Arial" w:eastAsia="Times New Roman" w:hAnsi="Arial" w:cs="Arial"/>
        </w:rPr>
        <w:t>writing teams, and</w:t>
      </w:r>
      <w:r w:rsidR="0054055A" w:rsidRPr="009200E7">
        <w:rPr>
          <w:rFonts w:ascii="Arial" w:eastAsia="Times New Roman" w:hAnsi="Arial" w:cs="Arial"/>
        </w:rPr>
        <w:t xml:space="preserve"> establish</w:t>
      </w:r>
      <w:r w:rsidR="009200E7" w:rsidRPr="009200E7">
        <w:rPr>
          <w:rFonts w:ascii="Arial" w:eastAsia="Times New Roman" w:hAnsi="Arial" w:cs="Arial"/>
        </w:rPr>
        <w:t>ing a</w:t>
      </w:r>
      <w:r w:rsidR="00644812" w:rsidRPr="009200E7">
        <w:rPr>
          <w:rFonts w:ascii="Arial" w:eastAsia="Times New Roman" w:hAnsi="Arial" w:cs="Arial"/>
        </w:rPr>
        <w:t xml:space="preserve"> timeline</w:t>
      </w:r>
      <w:r w:rsidR="00CC76C3">
        <w:rPr>
          <w:rFonts w:ascii="Arial" w:eastAsia="Times New Roman" w:hAnsi="Arial" w:cs="Arial"/>
        </w:rPr>
        <w:t>.</w:t>
      </w:r>
    </w:p>
    <w:p w14:paraId="3D1B8947" w14:textId="77777777" w:rsidR="00F07C1B" w:rsidRPr="009200E7" w:rsidRDefault="00F07C1B" w:rsidP="0048555D">
      <w:pPr>
        <w:rPr>
          <w:rFonts w:ascii="Arial" w:eastAsia="Times New Roman" w:hAnsi="Arial" w:cs="Arial"/>
          <w:b/>
        </w:rPr>
      </w:pPr>
    </w:p>
    <w:p w14:paraId="2B83933D" w14:textId="7C2F6477" w:rsidR="009200E7" w:rsidRDefault="009200E7" w:rsidP="00040314">
      <w:pPr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222222"/>
        </w:rPr>
        <w:t xml:space="preserve">2pm  </w:t>
      </w:r>
      <w:r w:rsidR="00813B92">
        <w:rPr>
          <w:rFonts w:ascii="Arial" w:eastAsia="Times New Roman" w:hAnsi="Arial" w:cs="Arial"/>
          <w:b/>
          <w:color w:val="222222"/>
        </w:rPr>
        <w:tab/>
      </w:r>
      <w:r w:rsidRPr="009200E7">
        <w:rPr>
          <w:rFonts w:ascii="Arial" w:eastAsia="Times New Roman" w:hAnsi="Arial" w:cs="Arial"/>
          <w:b/>
        </w:rPr>
        <w:t>Ocean Acidification Research Roundtable</w:t>
      </w:r>
      <w:r>
        <w:rPr>
          <w:rFonts w:ascii="Arial" w:eastAsia="Times New Roman" w:hAnsi="Arial" w:cs="Arial"/>
        </w:rPr>
        <w:t xml:space="preserve"> – any additional topics or news people would like to share.  </w:t>
      </w:r>
    </w:p>
    <w:p w14:paraId="4ECFBF4E" w14:textId="77777777" w:rsidR="009200E7" w:rsidRDefault="009200E7" w:rsidP="0048555D">
      <w:pPr>
        <w:rPr>
          <w:rFonts w:ascii="Arial" w:eastAsia="Times New Roman" w:hAnsi="Arial" w:cs="Arial"/>
        </w:rPr>
      </w:pPr>
    </w:p>
    <w:p w14:paraId="12EB0169" w14:textId="73287AEF" w:rsidR="009200E7" w:rsidRPr="009200E7" w:rsidRDefault="009200E7" w:rsidP="00040314">
      <w:pPr>
        <w:ind w:left="720" w:hanging="720"/>
        <w:rPr>
          <w:rFonts w:ascii="Arial" w:eastAsia="Times New Roman" w:hAnsi="Arial" w:cs="Arial"/>
        </w:rPr>
      </w:pPr>
      <w:r w:rsidRPr="009200E7">
        <w:rPr>
          <w:rFonts w:ascii="Arial" w:eastAsia="Times New Roman" w:hAnsi="Arial" w:cs="Arial"/>
          <w:b/>
        </w:rPr>
        <w:t>2:15pm:</w:t>
      </w:r>
      <w:r>
        <w:rPr>
          <w:rFonts w:ascii="Arial" w:eastAsia="Times New Roman" w:hAnsi="Arial" w:cs="Arial"/>
        </w:rPr>
        <w:t xml:space="preserve"> </w:t>
      </w:r>
      <w:r w:rsidRPr="009200E7">
        <w:rPr>
          <w:rFonts w:ascii="Arial" w:eastAsia="Times New Roman" w:hAnsi="Arial" w:cs="Arial"/>
          <w:b/>
        </w:rPr>
        <w:t>Upcoming topics for discussion</w:t>
      </w:r>
      <w:r>
        <w:rPr>
          <w:rFonts w:ascii="Arial" w:eastAsia="Times New Roman" w:hAnsi="Arial" w:cs="Arial"/>
        </w:rPr>
        <w:t xml:space="preserve"> – what topics would OA researchers like to address </w:t>
      </w:r>
      <w:r w:rsidR="00040314">
        <w:rPr>
          <w:rFonts w:ascii="Arial" w:eastAsia="Times New Roman" w:hAnsi="Arial" w:cs="Arial"/>
        </w:rPr>
        <w:t>at future meetings</w:t>
      </w:r>
      <w:bookmarkStart w:id="0" w:name="_GoBack"/>
      <w:bookmarkEnd w:id="0"/>
      <w:r w:rsidR="00B366E7">
        <w:rPr>
          <w:rFonts w:ascii="Arial" w:eastAsia="Times New Roman" w:hAnsi="Arial" w:cs="Arial"/>
        </w:rPr>
        <w:t>, and when</w:t>
      </w:r>
      <w:r w:rsidR="00865126">
        <w:rPr>
          <w:rFonts w:ascii="Arial" w:eastAsia="Times New Roman" w:hAnsi="Arial" w:cs="Arial"/>
        </w:rPr>
        <w:t xml:space="preserve">. How can the Alaska OA Network best support researchers. </w:t>
      </w:r>
    </w:p>
    <w:p w14:paraId="4D64420C" w14:textId="77777777" w:rsidR="00345561" w:rsidRPr="00E70610" w:rsidRDefault="00345561" w:rsidP="004B1F5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46AC31" w14:textId="4598B3EE" w:rsidR="00345561" w:rsidRPr="00E70610" w:rsidRDefault="00345561" w:rsidP="004B1F58">
      <w:pPr>
        <w:rPr>
          <w:rFonts w:ascii="Arial" w:eastAsia="Times New Roman" w:hAnsi="Arial" w:cs="Arial"/>
          <w:color w:val="1F497D" w:themeColor="text2"/>
        </w:rPr>
      </w:pPr>
    </w:p>
    <w:sectPr w:rsidR="00345561" w:rsidRPr="00E70610" w:rsidSect="00E66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2A9"/>
    <w:multiLevelType w:val="hybridMultilevel"/>
    <w:tmpl w:val="4CE8F6FE"/>
    <w:lvl w:ilvl="0" w:tplc="4EAA2F84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74D96"/>
    <w:multiLevelType w:val="multilevel"/>
    <w:tmpl w:val="97760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55"/>
    <w:rsid w:val="00040314"/>
    <w:rsid w:val="001E15D7"/>
    <w:rsid w:val="002158FC"/>
    <w:rsid w:val="00270387"/>
    <w:rsid w:val="002E65BB"/>
    <w:rsid w:val="0034508D"/>
    <w:rsid w:val="00345561"/>
    <w:rsid w:val="0048555D"/>
    <w:rsid w:val="004B1F58"/>
    <w:rsid w:val="00506362"/>
    <w:rsid w:val="005402B5"/>
    <w:rsid w:val="0054055A"/>
    <w:rsid w:val="00574283"/>
    <w:rsid w:val="0060006B"/>
    <w:rsid w:val="00644812"/>
    <w:rsid w:val="006776D4"/>
    <w:rsid w:val="006F6EB7"/>
    <w:rsid w:val="00763047"/>
    <w:rsid w:val="00777FEA"/>
    <w:rsid w:val="007E522E"/>
    <w:rsid w:val="007F14B6"/>
    <w:rsid w:val="00800671"/>
    <w:rsid w:val="00813B92"/>
    <w:rsid w:val="0085148E"/>
    <w:rsid w:val="00865126"/>
    <w:rsid w:val="008E6162"/>
    <w:rsid w:val="009145F3"/>
    <w:rsid w:val="009200E7"/>
    <w:rsid w:val="00A05576"/>
    <w:rsid w:val="00A367DE"/>
    <w:rsid w:val="00A50066"/>
    <w:rsid w:val="00B242D9"/>
    <w:rsid w:val="00B366E7"/>
    <w:rsid w:val="00B650F3"/>
    <w:rsid w:val="00B67A55"/>
    <w:rsid w:val="00CC76C3"/>
    <w:rsid w:val="00D455E7"/>
    <w:rsid w:val="00D55641"/>
    <w:rsid w:val="00D8787C"/>
    <w:rsid w:val="00D9639F"/>
    <w:rsid w:val="00E14A21"/>
    <w:rsid w:val="00E66DCE"/>
    <w:rsid w:val="00E70610"/>
    <w:rsid w:val="00F07C1B"/>
    <w:rsid w:val="00FD3020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2F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7A55"/>
  </w:style>
  <w:style w:type="character" w:customStyle="1" w:styleId="il">
    <w:name w:val="il"/>
    <w:basedOn w:val="DefaultParagraphFont"/>
    <w:rsid w:val="00B67A55"/>
  </w:style>
  <w:style w:type="paragraph" w:styleId="ListParagraph">
    <w:name w:val="List Paragraph"/>
    <w:basedOn w:val="Normal"/>
    <w:uiPriority w:val="34"/>
    <w:qFormat/>
    <w:rsid w:val="00B67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6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C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7A55"/>
  </w:style>
  <w:style w:type="character" w:customStyle="1" w:styleId="il">
    <w:name w:val="il"/>
    <w:basedOn w:val="DefaultParagraphFont"/>
    <w:rsid w:val="00B67A55"/>
  </w:style>
  <w:style w:type="paragraph" w:styleId="ListParagraph">
    <w:name w:val="List Paragraph"/>
    <w:basedOn w:val="Normal"/>
    <w:uiPriority w:val="34"/>
    <w:qFormat/>
    <w:rsid w:val="00B67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6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4</cp:revision>
  <cp:lastPrinted>2016-12-01T21:04:00Z</cp:lastPrinted>
  <dcterms:created xsi:type="dcterms:W3CDTF">2016-11-22T17:38:00Z</dcterms:created>
  <dcterms:modified xsi:type="dcterms:W3CDTF">2016-12-01T23:48:00Z</dcterms:modified>
</cp:coreProperties>
</file>